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0D" w:rsidRDefault="0052020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63F40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 través del Sistema Integral de Denuncias Ciudadanas (SIDEC),</w:t>
            </w:r>
            <w:r w:rsidR="00063F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bookmarkStart w:id="0" w:name="_GoBack"/>
          <w:bookmarkEnd w:id="0"/>
          <w:p w:rsidR="0071031E" w:rsidRPr="00162B58" w:rsidRDefault="00351D9B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fldChar w:fldCharType="begin"/>
            </w:r>
            <w:r>
              <w:instrText xml:space="preserve"> HYPERLINK "https://sidec.funcionpublica.gob.mx" </w:instrText>
            </w:r>
            <w:r>
              <w:fldChar w:fldCharType="separate"/>
            </w:r>
            <w:r w:rsidR="0071031E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https://sidec.funcionpublica.gob.mx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fldChar w:fldCharType="end"/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línea: Realizar tu denuncia en línea.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Vía correspondencia: Envía tu escrito a la Dirección General de Denuncias e Investigaciones de la Secretaría de la Función Pública en Av. Insurgentes Sur No. 1735, Piso 2 Ala Norte, Guadalupe Inn, Alcaldía Álvaro Obregón, CP 01020, Ciudad de México.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Vía Telefónica: En el interior de la república al 01800 11 28700 y en la Ciudad de México </w:t>
            </w:r>
            <w:r w:rsidR="00162B58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al</w:t>
            </w: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162B58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3000, extensiones 2164 ó al 01800-1128-700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Presencial: En el módulo 3 de la Secretaría de la Función Pública ubicado en Av. Insurgentes Sur No. 1735, PB, Guadalupe Inn, Álvaro Obregón, CP 01020, Ciudad de México.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Vía chat: Realiza tu consulta.</w:t>
            </w:r>
          </w:p>
          <w:p w:rsidR="0063038F" w:rsidRPr="00927B4B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Al correo electrónico o teléfono del Responsable de la Contraloría Social de la Instancia Ejecutora o personalmente con éste.</w:t>
            </w: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9B" w:rsidRDefault="00351D9B" w:rsidP="00A009D1">
      <w:pPr>
        <w:spacing w:after="0" w:line="240" w:lineRule="auto"/>
      </w:pPr>
      <w:r>
        <w:separator/>
      </w:r>
    </w:p>
  </w:endnote>
  <w:endnote w:type="continuationSeparator" w:id="0">
    <w:p w:rsidR="00351D9B" w:rsidRDefault="00351D9B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71031E">
      <w:t>9</w:t>
    </w:r>
    <w:r w:rsidR="00297DA6">
      <w:t>-</w:t>
    </w:r>
    <w:r w:rsidR="0071031E">
      <w:t>JUL</w:t>
    </w:r>
    <w:r>
      <w:t>-201</w:t>
    </w:r>
    <w:r w:rsidR="0071031E">
      <w:t>9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9B" w:rsidRDefault="00351D9B" w:rsidP="00A009D1">
      <w:pPr>
        <w:spacing w:after="0" w:line="240" w:lineRule="auto"/>
      </w:pPr>
      <w:r>
        <w:separator/>
      </w:r>
    </w:p>
  </w:footnote>
  <w:footnote w:type="continuationSeparator" w:id="0">
    <w:p w:rsidR="00351D9B" w:rsidRDefault="00351D9B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52020D" w:rsidP="0052020D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Default="0052020D" w:rsidP="0052020D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>Programa de Fortalecimiento de la Calidad Educativa (PFCE)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046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015E-94A6-4011-9D9B-FCB888EA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5</cp:revision>
  <dcterms:created xsi:type="dcterms:W3CDTF">2019-07-10T00:37:00Z</dcterms:created>
  <dcterms:modified xsi:type="dcterms:W3CDTF">2019-07-10T17:15:00Z</dcterms:modified>
</cp:coreProperties>
</file>